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Arjeplog kommunfullmäktige</w:t>
      </w:r>
    </w:p>
    <w:p>
      <w:pPr>
        <w:pStyle w:val="Heading1"/>
      </w:pPr>
      <w:r>
        <w:t xml:space="preserve">Rekrytera och behåll personal – kompetensförsörjning i vård, skola och näringsliv</w:t>
      </w:r>
    </w:p>
    <w:p>
      <w:pPr>
        <w:spacing w:after="200" w:before="120"/>
      </w:pPr>
      <w:r>
        <w:rPr>
          <w:b/>
          <w:bCs/>
        </w:rPr>
        <w:t xml:space="preserve">Inlämnad av: </w:t>
      </w:r>
      <w:r>
        <w:t xml:space="preserve">Moderaterna i Arjeplog kommun</w:t>
      </w:r>
    </w:p>
    <w:p>
      <w:pPr>
        <w:pStyle w:val="Heading2"/>
      </w:pPr>
      <w:r>
        <w:t xml:space="preserve">Motivering</w:t>
      </w:r>
    </w:p>
    <w:p>
      <w:pPr>
        <w:spacing w:after="120"/>
      </w:pPr>
      <w:r>
        <w:t xml:space="preserve">Personalbrist är en av de största utmaningarna för Arjeplog. På Björkbacken och i hemtjänsten är vikariebrist och stress vardag. Silverskolan behöver fler behöriga lärare. Biltest och andra företag efterfrågar kvalificerad arbetskraft. Kommunens egen vision och budget lyfter kompetensförsörjning och attraktivitet som centrala.</w:t>
      </w:r>
    </w:p>
    <w:p>
      <w:pPr>
        <w:spacing w:after="120"/>
      </w:pPr>
      <w:r>
        <w:t xml:space="preserve">Medelåldern är hög (ca 48 år) och många unga flyttar för utbildning och jobb. Hög kommunalskatt, begränsat utbud av högre utbildning på plats och bostadsutmaningar försvårar rekrytering. Samarbete via Akademi Norr och distanslösningar är påbörjat men behöver förstärkas.</w:t>
      </w:r>
    </w:p>
    <w:p>
      <w:pPr>
        <w:spacing w:after="120"/>
      </w:pPr>
      <w:r>
        <w:t xml:space="preserve">Moderaterna vill att Arjeplog blir en kommun där personal trivs och stannar. Konkreta åtgärder: attraktiva anställningsvillkor, boendestöd, trainee-program, samverkan med universitet för distansutbildning, familjestöd (förskola, skola, fritid) och aktiv marknadsföring som arbetsgivare.</w:t>
      </w:r>
    </w:p>
    <w:p>
      <w:pPr>
        <w:pStyle w:val="Heading2"/>
      </w:pPr>
      <w:r>
        <w:t xml:space="preserve">Yrkande</w:t>
      </w:r>
    </w:p>
    <w:p>
      <w:pPr>
        <w:spacing w:after="120"/>
      </w:pPr>
      <w:r>
        <w:t xml:space="preserve">Med anledning av ovanstående yrkar Moderaterna i Arjeplog kommun att kommunfullmäktige beslutar:</w:t>
      </w:r>
    </w:p>
    <w:p>
      <w:pPr>
        <w:spacing w:after="80"/>
      </w:pPr>
      <w:r>
        <w:rPr>
          <w:b/>
          <w:bCs/>
        </w:rPr>
        <w:t xml:space="preserve">1. </w:t>
      </w:r>
      <w:r>
        <w:t xml:space="preserve">Att ge kommunstyrelsen i uppdrag att ta fram en samlad kompetensförsörjningsstrategi för kommunens verksamheter och näringslivet, med konkreta mål för rekrytering och personalomsättning 2027–2030.</w:t>
      </w:r>
    </w:p>
    <w:p>
      <w:pPr>
        <w:spacing w:after="80"/>
      </w:pPr>
      <w:r>
        <w:rPr>
          <w:b/>
          <w:bCs/>
        </w:rPr>
        <w:t xml:space="preserve">2. </w:t>
      </w:r>
      <w:r>
        <w:t xml:space="preserve">Att införa eller utöka trainee- och praktikprogram inom vård, skola och teknisk förvaltning i samverkan med Akademi Norr och relevanta utbildningsanordnare.</w:t>
      </w:r>
    </w:p>
    <w:p>
      <w:pPr>
        <w:spacing w:after="80"/>
      </w:pPr>
      <w:r>
        <w:rPr>
          <w:b/>
          <w:bCs/>
        </w:rPr>
        <w:t xml:space="preserve">3. </w:t>
      </w:r>
      <w:r>
        <w:t xml:space="preserve">Att avsätta medel för personalförmåner såsom flyttbidrag, subventionerat boende under första året och kompetensutvecklingspaket från budget 2027.</w:t>
      </w:r>
    </w:p>
    <w:p>
      <w:pPr>
        <w:spacing w:after="80"/>
      </w:pPr>
      <w:r>
        <w:rPr>
          <w:b/>
          <w:bCs/>
        </w:rPr>
        <w:t xml:space="preserve">4. </w:t>
      </w:r>
      <w:r>
        <w:t xml:space="preserve">Att aktivt marknadsföra Arjeplog som arbetsplats och boendeort gentemot målgrupper i södra Sverige och via sociala medier/universitet.</w:t>
      </w:r>
    </w:p>
    <w:p>
      <w:pPr>
        <w:spacing w:before="400"/>
      </w:pPr>
    </w:p>
    <w:p>
      <w:r>
        <w:t xml:space="preserve">Arjeplog, 2026-06-05</w:t>
      </w:r>
    </w:p>
    <w:p>
      <w:pPr>
        <w:spacing w:before="300"/>
      </w:pPr>
      <w:r>
        <w:rPr>
          <w:b/>
          <w:bCs/>
        </w:rPr>
        <w:t xml:space="preserve">Moderaterna i Arjeplog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2026-06-05T15:16:37.024Z</dcterms:created>
  <dcterms:modified xsi:type="dcterms:W3CDTF">2026-06-05T15:16:37.024Z</dcterms:modified>
</cp:coreProperties>
</file>

<file path=docProps/custom.xml><?xml version="1.0" encoding="utf-8"?>
<Properties xmlns="http://schemas.openxmlformats.org/officeDocument/2006/custom-properties" xmlns:vt="http://schemas.openxmlformats.org/officeDocument/2006/docPropsVTypes"/>
</file>